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Než je VŘ vypsáno:</w:t>
      </w:r>
    </w:p>
    <w:p w:rsidR="00000000" w:rsidDel="00000000" w:rsidP="00000000" w:rsidRDefault="00000000" w:rsidRPr="00000000" w14:paraId="00000002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je potřeba dostat pokyn od zadavatele a mít schválený záměr na danou pozici (je-li třeba).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Poté je potřeba vytvořit draft inzerátu. 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Na dozorčí rady je skvělý tento: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https://forum.pirati.cz/viewtopic.php?f=572&amp;t=44545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5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Vytvořte si draft inzerátu a kontaktujte personální odbor. Po odsouhlasení a finalizaci znění inzerátu je inzerát vystaven 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na forum</w:t>
        </w:r>
      </w:hyperlink>
      <w:r w:rsidDel="00000000" w:rsidR="00000000" w:rsidRPr="00000000">
        <w:rPr>
          <w:rtl w:val="0"/>
        </w:rPr>
        <w:t xml:space="preserve"> (pokud nemáte právo na zápis, PO za vás rádo udělá)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Přihlašování: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Uchazeči mají dobu na přihlášení 10-14 dní (dle domluvy), v případě je možné prodloužit (odsouhlasit se zadavatelem).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Již v průběhu přihlašování vytváříme složky (nyní bohužel na googlu), každou pro jednoho uchazeče, kam nahráváme všechny zaslané materiály - nasdílíme je celé hodnotící komisi.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Dále vytváříme souhrnnou tabulku všech uchazečů, ve které zhodnotíme zaslané materiály a relevanci uchazeče. Hodnotit by měli všichni členové komise.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(do tabulky: jméno, příjmení, mail, tel, životopis, motivační dopis,relevance - tu vyplňuje každý hodnotitel za sebe-  dále doplňujeme kolonky: pozván/a, pozvání přijal/a)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u dozorčích rad je velmi žádoucí uchazeče prověřit, zda nemají nějaké nežádoucí vazby atd. (background check)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První kolo selekce: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Po uplynutí lhůty pro přihlášení je dobré mít během pár dnů návrh, koho pozvat + pozvat relevantní kandidáty a zamítnout ty irelevantní (+ je namotivovat = nabídnout jim dobrovolnictví, kontakty na koordinátory a dát jim odkaz na sekci VŘ, kdyby se chtěli přihlásit na jinou pozici.)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Dobrý den,</w:t>
      </w:r>
    </w:p>
    <w:p w:rsidR="00000000" w:rsidDel="00000000" w:rsidP="00000000" w:rsidRDefault="00000000" w:rsidRPr="00000000" w14:paraId="00000012">
      <w:pPr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Předem bych vám chtěla moc poděkovat za vaši účast ve výběrovém řízení.</w:t>
      </w:r>
    </w:p>
    <w:p w:rsidR="00000000" w:rsidDel="00000000" w:rsidP="00000000" w:rsidRDefault="00000000" w:rsidRPr="00000000" w14:paraId="00000013">
      <w:pPr>
        <w:rPr>
          <w:color w:val="1f497d"/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Bohužel vám však musíme oznámit, že jsme vybrali jiného uchazeče s vhodnějším profilem pro tuto pozici. Konkurence byla vysoká a přihlásilo se nám několik desítek velmi kvalitních uchazečů, z nichž jsme do dalšího kola vybrali pouze pár z</w:t>
      </w:r>
      <w:r w:rsidDel="00000000" w:rsidR="00000000" w:rsidRPr="00000000">
        <w:rPr>
          <w:color w:val="1f497d"/>
          <w:sz w:val="16"/>
          <w:szCs w:val="16"/>
          <w:rtl w:val="0"/>
        </w:rPr>
        <w:t xml:space="preserve"> </w:t>
      </w:r>
      <w:r w:rsidDel="00000000" w:rsidR="00000000" w:rsidRPr="00000000">
        <w:rPr>
          <w:sz w:val="16"/>
          <w:szCs w:val="16"/>
          <w:rtl w:val="0"/>
        </w:rPr>
        <w:t xml:space="preserve">nich</w:t>
      </w:r>
      <w:r w:rsidDel="00000000" w:rsidR="00000000" w:rsidRPr="00000000">
        <w:rPr>
          <w:color w:val="1f497d"/>
          <w:sz w:val="16"/>
          <w:szCs w:val="16"/>
          <w:rtl w:val="0"/>
        </w:rPr>
        <w:t xml:space="preserve">.</w:t>
      </w:r>
    </w:p>
    <w:p w:rsidR="00000000" w:rsidDel="00000000" w:rsidP="00000000" w:rsidRDefault="00000000" w:rsidRPr="00000000" w14:paraId="00000014">
      <w:pPr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Doufám, že ani tak na Piráty nezanevřete a potkáme se brzy při jiné příležitosti.</w:t>
      </w:r>
    </w:p>
    <w:p w:rsidR="00000000" w:rsidDel="00000000" w:rsidP="00000000" w:rsidRDefault="00000000" w:rsidRPr="00000000" w14:paraId="00000015">
      <w:pPr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Vždy je možnost zapojit se dobrovolnicky (najděte si</w:t>
      </w:r>
      <w:hyperlink r:id="rId9">
        <w:r w:rsidDel="00000000" w:rsidR="00000000" w:rsidRPr="00000000">
          <w:rPr>
            <w:sz w:val="16"/>
            <w:szCs w:val="16"/>
            <w:rtl w:val="0"/>
          </w:rPr>
          <w:t xml:space="preserve"> </w:t>
        </w:r>
      </w:hyperlink>
      <w:hyperlink r:id="rId10">
        <w:r w:rsidDel="00000000" w:rsidR="00000000" w:rsidRPr="00000000">
          <w:rPr>
            <w:color w:val="1155cc"/>
            <w:sz w:val="16"/>
            <w:szCs w:val="16"/>
            <w:u w:val="single"/>
            <w:rtl w:val="0"/>
          </w:rPr>
          <w:t xml:space="preserve">svého koordinátora</w:t>
        </w:r>
      </w:hyperlink>
      <w:r w:rsidDel="00000000" w:rsidR="00000000" w:rsidRPr="00000000">
        <w:rPr>
          <w:sz w:val="16"/>
          <w:szCs w:val="16"/>
          <w:rtl w:val="0"/>
        </w:rPr>
        <w:t xml:space="preserve">) nebo se přihlásit do</w:t>
      </w:r>
      <w:hyperlink r:id="rId11">
        <w:r w:rsidDel="00000000" w:rsidR="00000000" w:rsidRPr="00000000">
          <w:rPr>
            <w:sz w:val="16"/>
            <w:szCs w:val="16"/>
            <w:rtl w:val="0"/>
          </w:rPr>
          <w:t xml:space="preserve"> </w:t>
        </w:r>
      </w:hyperlink>
      <w:hyperlink r:id="rId12">
        <w:r w:rsidDel="00000000" w:rsidR="00000000" w:rsidRPr="00000000">
          <w:rPr>
            <w:color w:val="1155cc"/>
            <w:sz w:val="16"/>
            <w:szCs w:val="16"/>
            <w:u w:val="single"/>
            <w:rtl w:val="0"/>
          </w:rPr>
          <w:t xml:space="preserve">jiného výběrového řízení</w:t>
        </w:r>
      </w:hyperlink>
      <w:r w:rsidDel="00000000" w:rsidR="00000000" w:rsidRPr="00000000">
        <w:rPr>
          <w:sz w:val="16"/>
          <w:szCs w:val="16"/>
          <w:rtl w:val="0"/>
        </w:rPr>
        <w:t xml:space="preserve">.</w:t>
      </w:r>
    </w:p>
    <w:p w:rsidR="00000000" w:rsidDel="00000000" w:rsidP="00000000" w:rsidRDefault="00000000" w:rsidRPr="00000000" w14:paraId="00000016">
      <w:pPr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 </w:t>
      </w:r>
    </w:p>
    <w:p w:rsidR="00000000" w:rsidDel="00000000" w:rsidP="00000000" w:rsidRDefault="00000000" w:rsidRPr="00000000" w14:paraId="00000017">
      <w:pPr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Přeji vám mnoho úspěchů v osobním i profesním životě!</w:t>
      </w:r>
    </w:p>
    <w:p w:rsidR="00000000" w:rsidDel="00000000" w:rsidP="00000000" w:rsidRDefault="00000000" w:rsidRPr="00000000" w14:paraId="00000018">
      <w:pPr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Krásný den</w:t>
      </w:r>
    </w:p>
    <w:p w:rsidR="00000000" w:rsidDel="00000000" w:rsidP="00000000" w:rsidRDefault="00000000" w:rsidRPr="00000000" w14:paraId="00000019">
      <w:pPr>
        <w:jc w:val="both"/>
        <w:rPr>
          <w:b w:val="1"/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Bc. Jana Koláříková</w:t>
      </w:r>
    </w:p>
    <w:p w:rsidR="00000000" w:rsidDel="00000000" w:rsidP="00000000" w:rsidRDefault="00000000" w:rsidRPr="00000000" w14:paraId="0000001A">
      <w:pPr>
        <w:jc w:val="both"/>
        <w:rPr>
          <w:b w:val="1"/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Vedoucí personálního odboru</w:t>
      </w:r>
    </w:p>
    <w:p w:rsidR="00000000" w:rsidDel="00000000" w:rsidP="00000000" w:rsidRDefault="00000000" w:rsidRPr="00000000" w14:paraId="0000001B">
      <w:pPr>
        <w:jc w:val="both"/>
        <w:rPr>
          <w:b w:val="1"/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Česká Pirátská strana</w:t>
      </w:r>
    </w:p>
    <w:p w:rsidR="00000000" w:rsidDel="00000000" w:rsidP="00000000" w:rsidRDefault="00000000" w:rsidRPr="00000000" w14:paraId="0000001C">
      <w:pPr>
        <w:jc w:val="both"/>
        <w:rPr/>
      </w:pPr>
      <w:r w:rsidDel="00000000" w:rsidR="00000000" w:rsidRPr="00000000">
        <w:rPr>
          <w:b w:val="1"/>
          <w:sz w:val="16"/>
          <w:szCs w:val="16"/>
          <w:rtl w:val="0"/>
        </w:rPr>
        <w:t xml:space="preserve">Tel: +420 770 113 643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AC - pokud chcete dělat: </w:t>
      </w:r>
    </w:p>
    <w:p w:rsidR="00000000" w:rsidDel="00000000" w:rsidP="00000000" w:rsidRDefault="00000000" w:rsidRPr="00000000" w14:paraId="0000001F">
      <w:pPr>
        <w:numPr>
          <w:ilvl w:val="0"/>
          <w:numId w:val="5"/>
        </w:numPr>
        <w:ind w:left="720" w:hanging="360"/>
      </w:pPr>
      <w:r w:rsidDel="00000000" w:rsidR="00000000" w:rsidRPr="00000000">
        <w:rPr>
          <w:rtl w:val="0"/>
        </w:rPr>
        <w:t xml:space="preserve">je potřeba mít připraveny cca 3 úkoly, alespoň 1 by měl být skupinový</w:t>
      </w:r>
    </w:p>
    <w:p w:rsidR="00000000" w:rsidDel="00000000" w:rsidP="00000000" w:rsidRDefault="00000000" w:rsidRPr="00000000" w14:paraId="00000020">
      <w:pPr>
        <w:numPr>
          <w:ilvl w:val="0"/>
          <w:numId w:val="5"/>
        </w:numPr>
        <w:ind w:left="720" w:hanging="360"/>
      </w:pPr>
      <w:r w:rsidDel="00000000" w:rsidR="00000000" w:rsidRPr="00000000">
        <w:rPr>
          <w:rtl w:val="0"/>
        </w:rPr>
        <w:t xml:space="preserve">před AC zajistíme na stůl vodu a drobné občerstvení</w:t>
      </w:r>
    </w:p>
    <w:p w:rsidR="00000000" w:rsidDel="00000000" w:rsidP="00000000" w:rsidRDefault="00000000" w:rsidRPr="00000000" w14:paraId="00000021">
      <w:pPr>
        <w:numPr>
          <w:ilvl w:val="0"/>
          <w:numId w:val="5"/>
        </w:numPr>
        <w:ind w:left="720" w:hanging="360"/>
      </w:pPr>
      <w:r w:rsidDel="00000000" w:rsidR="00000000" w:rsidRPr="00000000">
        <w:rPr>
          <w:rtl w:val="0"/>
        </w:rPr>
        <w:t xml:space="preserve">mezi úkoly dáváme uchazečům pauzy - nejlepší možnost lidi poznat</w:t>
      </w:r>
    </w:p>
    <w:p w:rsidR="00000000" w:rsidDel="00000000" w:rsidP="00000000" w:rsidRDefault="00000000" w:rsidRPr="00000000" w14:paraId="00000022">
      <w:pPr>
        <w:numPr>
          <w:ilvl w:val="0"/>
          <w:numId w:val="5"/>
        </w:numPr>
        <w:ind w:left="720" w:hanging="360"/>
      </w:pPr>
      <w:r w:rsidDel="00000000" w:rsidR="00000000" w:rsidRPr="00000000">
        <w:rPr>
          <w:rtl w:val="0"/>
        </w:rPr>
        <w:t xml:space="preserve">vše vyplňujeme do dokumentu “celkové hodnocení”, který musíme mít nahraný v každé složce uchazeče</w:t>
      </w:r>
    </w:p>
    <w:p w:rsidR="00000000" w:rsidDel="00000000" w:rsidP="00000000" w:rsidRDefault="00000000" w:rsidRPr="00000000" w14:paraId="00000023">
      <w:pPr>
        <w:numPr>
          <w:ilvl w:val="0"/>
          <w:numId w:val="5"/>
        </w:numPr>
        <w:ind w:left="720" w:hanging="360"/>
      </w:pPr>
      <w:r w:rsidDel="00000000" w:rsidR="00000000" w:rsidRPr="00000000">
        <w:rPr>
          <w:rtl w:val="0"/>
        </w:rPr>
        <w:t xml:space="preserve">po AC jdou buď uchazeči domů nebo rovnou následují osobní pohovory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Pohovory</w:t>
      </w:r>
    </w:p>
    <w:p w:rsidR="00000000" w:rsidDel="00000000" w:rsidP="00000000" w:rsidRDefault="00000000" w:rsidRPr="00000000" w14:paraId="00000026">
      <w:pPr>
        <w:numPr>
          <w:ilvl w:val="0"/>
          <w:numId w:val="6"/>
        </w:numPr>
        <w:ind w:left="720" w:hanging="360"/>
      </w:pPr>
      <w:r w:rsidDel="00000000" w:rsidR="00000000" w:rsidRPr="00000000">
        <w:rPr>
          <w:rtl w:val="0"/>
        </w:rPr>
        <w:t xml:space="preserve">na každého uchazeče 20-60 minut, dle povahy pozice</w:t>
      </w:r>
    </w:p>
    <w:p w:rsidR="00000000" w:rsidDel="00000000" w:rsidP="00000000" w:rsidRDefault="00000000" w:rsidRPr="00000000" w14:paraId="00000027">
      <w:pPr>
        <w:numPr>
          <w:ilvl w:val="0"/>
          <w:numId w:val="6"/>
        </w:numPr>
        <w:ind w:left="720" w:hanging="360"/>
      </w:pPr>
      <w:r w:rsidDel="00000000" w:rsidR="00000000" w:rsidRPr="00000000">
        <w:rPr>
          <w:rtl w:val="0"/>
        </w:rPr>
        <w:t xml:space="preserve">ptáme se na pirátský program, kompetence vůči pozici, pracovní kariéru, ale i koníčky a zajímavosti</w:t>
      </w:r>
    </w:p>
    <w:p w:rsidR="00000000" w:rsidDel="00000000" w:rsidP="00000000" w:rsidRDefault="00000000" w:rsidRPr="00000000" w14:paraId="00000028">
      <w:pPr>
        <w:numPr>
          <w:ilvl w:val="0"/>
          <w:numId w:val="6"/>
        </w:numPr>
        <w:ind w:left="720" w:hanging="360"/>
      </w:pPr>
      <w:r w:rsidDel="00000000" w:rsidR="00000000" w:rsidRPr="00000000">
        <w:rPr>
          <w:rtl w:val="0"/>
        </w:rPr>
        <w:t xml:space="preserve">vše vyplňujeme do dokumentu “celkové hodnocení”, který musíme mít nahraný v každé složce uchazeče (pokud neděláte AC, kolonky si smažte :) </w:t>
      </w:r>
    </w:p>
    <w:p w:rsidR="00000000" w:rsidDel="00000000" w:rsidP="00000000" w:rsidRDefault="00000000" w:rsidRPr="00000000" w14:paraId="00000029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ind w:left="0" w:firstLine="0"/>
        <w:rPr/>
      </w:pPr>
      <w:r w:rsidDel="00000000" w:rsidR="00000000" w:rsidRPr="00000000">
        <w:rPr>
          <w:rtl w:val="0"/>
        </w:rPr>
        <w:t xml:space="preserve">Celkové hodnocení:</w:t>
      </w:r>
    </w:p>
    <w:p w:rsidR="00000000" w:rsidDel="00000000" w:rsidP="00000000" w:rsidRDefault="00000000" w:rsidRPr="00000000" w14:paraId="0000002B">
      <w:pPr>
        <w:spacing w:line="276" w:lineRule="auto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550"/>
        <w:gridCol w:w="6810"/>
        <w:tblGridChange w:id="0">
          <w:tblGrid>
            <w:gridCol w:w="2550"/>
            <w:gridCol w:w="6810"/>
          </w:tblGrid>
        </w:tblGridChange>
      </w:tblGrid>
      <w:tr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Jméno</w:t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U pohovoru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jména hodnotících</w:t>
            </w:r>
          </w:p>
        </w:tc>
      </w:tr>
      <w:tr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Termín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Finanční očekávání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Možný nástup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Jazyky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Lokalita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Úvazek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Preference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Výsledek AC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pokud ho děláte</w:t>
            </w:r>
          </w:p>
        </w:tc>
      </w:tr>
      <w:tr>
        <w:trPr>
          <w:trHeight w:val="740" w:hRule="atLeast"/>
        </w:trPr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Skupinová úloha</w:t>
            </w:r>
          </w:p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Hodnocení: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příklad, úkol zadejte dle vás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Výtah z odborného textu:</w:t>
            </w:r>
          </w:p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Hodnocení: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příklad, úkol zadejte dle vás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Politický test</w:t>
            </w:r>
          </w:p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Hodnocení: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příklad, úkol zadejte dle vás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Organizace práce</w:t>
            </w:r>
          </w:p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Hodnocení: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příklad, úkol zadejte dle vás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Osobní pohovor: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zde je přepis z pohovoru</w:t>
            </w:r>
          </w:p>
        </w:tc>
      </w:tr>
      <w:tr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Doporučení: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doporučuji/doporučuji na jinou pozici/dobrovolník/nedoporučuji</w:t>
            </w:r>
          </w:p>
        </w:tc>
      </w:tr>
    </w:tbl>
    <w:p w:rsidR="00000000" w:rsidDel="00000000" w:rsidP="00000000" w:rsidRDefault="00000000" w:rsidRPr="00000000" w14:paraId="00000050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numPr>
          <w:ilvl w:val="0"/>
          <w:numId w:val="6"/>
        </w:numPr>
        <w:ind w:left="720" w:hanging="360"/>
      </w:pPr>
      <w:r w:rsidDel="00000000" w:rsidR="00000000" w:rsidRPr="00000000">
        <w:rPr>
          <w:rtl w:val="0"/>
        </w:rPr>
        <w:t xml:space="preserve">nejméně 3 členná porota pak zapíše výsledek hodnocení uchazečů (každý na svůj papír, pak zprůměrujte)</w:t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line="276" w:lineRule="auto"/>
        <w:rPr/>
      </w:pPr>
      <w:r w:rsidDel="00000000" w:rsidR="00000000" w:rsidRPr="00000000">
        <w:rPr>
          <w:rtl w:val="0"/>
        </w:rPr>
        <w:t xml:space="preserve">Závěrečné hodnocení:</w:t>
      </w:r>
    </w:p>
    <w:tbl>
      <w:tblPr>
        <w:tblStyle w:val="Table2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070"/>
        <w:gridCol w:w="2145"/>
        <w:gridCol w:w="2145"/>
        <w:tblGridChange w:id="0">
          <w:tblGrid>
            <w:gridCol w:w="5070"/>
            <w:gridCol w:w="2145"/>
            <w:gridCol w:w="2145"/>
          </w:tblGrid>
        </w:tblGridChange>
      </w:tblGrid>
      <w:tr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Oblast hodnocení</w:t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Max v %</w:t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Získaná %</w:t>
            </w:r>
          </w:p>
        </w:tc>
      </w:tr>
      <w:tr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Kompetence vůči požadavkům pozice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40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Znalost pirátského programu a argumentace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Celkový dojem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Motivace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Zkušenosti/vzdělání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Celkem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Závěr:</w:t>
      </w:r>
    </w:p>
    <w:p w:rsidR="00000000" w:rsidDel="00000000" w:rsidP="00000000" w:rsidRDefault="00000000" w:rsidRPr="00000000" w14:paraId="0000006F">
      <w:pPr>
        <w:numPr>
          <w:ilvl w:val="0"/>
          <w:numId w:val="7"/>
        </w:numPr>
        <w:ind w:left="720" w:hanging="360"/>
        <w:rPr>
          <w:b w:val="1"/>
        </w:rPr>
      </w:pPr>
      <w:r w:rsidDel="00000000" w:rsidR="00000000" w:rsidRPr="00000000">
        <w:rPr>
          <w:rtl w:val="0"/>
        </w:rPr>
        <w:t xml:space="preserve">zavolat si s neúspěšnými uchazeči a dát jim zpětnou vazbu, popř. to samé udělat mailem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podepsání smlouvy s uchazečem, předání do týmu</w:t>
      </w:r>
    </w:p>
    <w:p w:rsidR="00000000" w:rsidDel="00000000" w:rsidP="00000000" w:rsidRDefault="00000000" w:rsidRPr="00000000" w14:paraId="00000071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při náborech do strany předat údaje vedoucí/asistentce PO</w:t>
      </w:r>
    </w:p>
    <w:p w:rsidR="00000000" w:rsidDel="00000000" w:rsidP="00000000" w:rsidRDefault="00000000" w:rsidRPr="00000000" w14:paraId="0000007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Na smlouvu:</w:t>
      </w:r>
    </w:p>
    <w:p w:rsidR="00000000" w:rsidDel="00000000" w:rsidP="00000000" w:rsidRDefault="00000000" w:rsidRPr="00000000" w14:paraId="00000074">
      <w:pPr>
        <w:numPr>
          <w:ilvl w:val="0"/>
          <w:numId w:val="4"/>
        </w:numPr>
        <w:ind w:left="720" w:hanging="360"/>
      </w:pPr>
      <w:r w:rsidDel="00000000" w:rsidR="00000000" w:rsidRPr="00000000">
        <w:rPr>
          <w:rtl w:val="0"/>
        </w:rPr>
        <w:t xml:space="preserve">název pozice</w:t>
      </w:r>
    </w:p>
    <w:p w:rsidR="00000000" w:rsidDel="00000000" w:rsidP="00000000" w:rsidRDefault="00000000" w:rsidRPr="00000000" w14:paraId="00000075">
      <w:pPr>
        <w:numPr>
          <w:ilvl w:val="0"/>
          <w:numId w:val="4"/>
        </w:numPr>
        <w:ind w:left="720" w:hanging="360"/>
      </w:pPr>
      <w:r w:rsidDel="00000000" w:rsidR="00000000" w:rsidRPr="00000000">
        <w:rPr>
          <w:rtl w:val="0"/>
        </w:rPr>
        <w:t xml:space="preserve">datum nástupu (popř. ukončení)</w:t>
      </w:r>
    </w:p>
    <w:p w:rsidR="00000000" w:rsidDel="00000000" w:rsidP="00000000" w:rsidRDefault="00000000" w:rsidRPr="00000000" w14:paraId="00000076">
      <w:pPr>
        <w:numPr>
          <w:ilvl w:val="0"/>
          <w:numId w:val="4"/>
        </w:numPr>
        <w:ind w:left="720" w:hanging="360"/>
      </w:pPr>
      <w:r w:rsidDel="00000000" w:rsidR="00000000" w:rsidRPr="00000000">
        <w:rPr>
          <w:rtl w:val="0"/>
        </w:rPr>
        <w:t xml:space="preserve">platové ohodnocení</w:t>
      </w:r>
    </w:p>
    <w:p w:rsidR="00000000" w:rsidDel="00000000" w:rsidP="00000000" w:rsidRDefault="00000000" w:rsidRPr="00000000" w14:paraId="00000077">
      <w:pPr>
        <w:numPr>
          <w:ilvl w:val="0"/>
          <w:numId w:val="4"/>
        </w:numPr>
        <w:ind w:left="720" w:hanging="360"/>
      </w:pPr>
      <w:r w:rsidDel="00000000" w:rsidR="00000000" w:rsidRPr="00000000">
        <w:rPr>
          <w:rtl w:val="0"/>
        </w:rPr>
        <w:t xml:space="preserve">jméno</w:t>
      </w:r>
    </w:p>
    <w:p w:rsidR="00000000" w:rsidDel="00000000" w:rsidP="00000000" w:rsidRDefault="00000000" w:rsidRPr="00000000" w14:paraId="00000078">
      <w:pPr>
        <w:numPr>
          <w:ilvl w:val="0"/>
          <w:numId w:val="4"/>
        </w:numPr>
        <w:ind w:left="720" w:hanging="360"/>
      </w:pPr>
      <w:r w:rsidDel="00000000" w:rsidR="00000000" w:rsidRPr="00000000">
        <w:rPr>
          <w:rtl w:val="0"/>
        </w:rPr>
        <w:t xml:space="preserve">číslo účtu </w:t>
      </w:r>
    </w:p>
    <w:p w:rsidR="00000000" w:rsidDel="00000000" w:rsidP="00000000" w:rsidRDefault="00000000" w:rsidRPr="00000000" w14:paraId="00000079">
      <w:pPr>
        <w:numPr>
          <w:ilvl w:val="0"/>
          <w:numId w:val="4"/>
        </w:numPr>
        <w:ind w:left="720" w:hanging="360"/>
      </w:pPr>
      <w:r w:rsidDel="00000000" w:rsidR="00000000" w:rsidRPr="00000000">
        <w:rPr>
          <w:rtl w:val="0"/>
        </w:rPr>
        <w:t xml:space="preserve">rodné číslo</w:t>
      </w:r>
    </w:p>
    <w:p w:rsidR="00000000" w:rsidDel="00000000" w:rsidP="00000000" w:rsidRDefault="00000000" w:rsidRPr="00000000" w14:paraId="0000007A">
      <w:pPr>
        <w:numPr>
          <w:ilvl w:val="0"/>
          <w:numId w:val="4"/>
        </w:numPr>
        <w:ind w:left="720" w:hanging="360"/>
      </w:pPr>
      <w:r w:rsidDel="00000000" w:rsidR="00000000" w:rsidRPr="00000000">
        <w:rPr>
          <w:rtl w:val="0"/>
        </w:rPr>
        <w:t xml:space="preserve">datum narození</w:t>
      </w:r>
    </w:p>
    <w:p w:rsidR="00000000" w:rsidDel="00000000" w:rsidP="00000000" w:rsidRDefault="00000000" w:rsidRPr="00000000" w14:paraId="0000007B">
      <w:pPr>
        <w:numPr>
          <w:ilvl w:val="0"/>
          <w:numId w:val="4"/>
        </w:numPr>
        <w:ind w:left="720" w:hanging="360"/>
      </w:pPr>
      <w:r w:rsidDel="00000000" w:rsidR="00000000" w:rsidRPr="00000000">
        <w:rPr>
          <w:rtl w:val="0"/>
        </w:rPr>
        <w:t xml:space="preserve">trvalé bydliště</w:t>
      </w:r>
    </w:p>
    <w:p w:rsidR="00000000" w:rsidDel="00000000" w:rsidP="00000000" w:rsidRDefault="00000000" w:rsidRPr="00000000" w14:paraId="0000007C">
      <w:pPr>
        <w:numPr>
          <w:ilvl w:val="0"/>
          <w:numId w:val="4"/>
        </w:numPr>
        <w:ind w:left="720" w:hanging="360"/>
      </w:pPr>
      <w:r w:rsidDel="00000000" w:rsidR="00000000" w:rsidRPr="00000000">
        <w:rPr>
          <w:rtl w:val="0"/>
        </w:rPr>
        <w:t xml:space="preserve">Kontaktní adresa</w:t>
      </w:r>
    </w:p>
    <w:p w:rsidR="00000000" w:rsidDel="00000000" w:rsidP="00000000" w:rsidRDefault="00000000" w:rsidRPr="00000000" w14:paraId="0000007D">
      <w:pPr>
        <w:numPr>
          <w:ilvl w:val="0"/>
          <w:numId w:val="4"/>
        </w:numPr>
        <w:ind w:left="720" w:hanging="360"/>
      </w:pPr>
      <w:r w:rsidDel="00000000" w:rsidR="00000000" w:rsidRPr="00000000">
        <w:rPr>
          <w:rtl w:val="0"/>
        </w:rPr>
        <w:t xml:space="preserve">soukromé tel. číslo</w:t>
      </w:r>
    </w:p>
    <w:p w:rsidR="00000000" w:rsidDel="00000000" w:rsidP="00000000" w:rsidRDefault="00000000" w:rsidRPr="00000000" w14:paraId="0000007E">
      <w:pPr>
        <w:numPr>
          <w:ilvl w:val="0"/>
          <w:numId w:val="4"/>
        </w:numPr>
        <w:ind w:left="720" w:hanging="360"/>
      </w:pPr>
      <w:r w:rsidDel="00000000" w:rsidR="00000000" w:rsidRPr="00000000">
        <w:rPr>
          <w:rtl w:val="0"/>
        </w:rPr>
        <w:t xml:space="preserve">soukromý e-mail</w:t>
      </w:r>
    </w:p>
    <w:p w:rsidR="00000000" w:rsidDel="00000000" w:rsidP="00000000" w:rsidRDefault="00000000" w:rsidRPr="00000000" w14:paraId="0000007F">
      <w:pPr>
        <w:numPr>
          <w:ilvl w:val="0"/>
          <w:numId w:val="4"/>
        </w:numPr>
        <w:ind w:left="720" w:hanging="360"/>
      </w:pPr>
      <w:r w:rsidDel="00000000" w:rsidR="00000000" w:rsidRPr="00000000">
        <w:rPr>
          <w:rtl w:val="0"/>
        </w:rPr>
        <w:t xml:space="preserve">IČO</w:t>
      </w:r>
    </w:p>
    <w:p w:rsidR="00000000" w:rsidDel="00000000" w:rsidP="00000000" w:rsidRDefault="00000000" w:rsidRPr="00000000" w14:paraId="0000008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rPr/>
      </w:pPr>
      <w:r w:rsidDel="00000000" w:rsidR="00000000" w:rsidRPr="00000000">
        <w:rPr>
          <w:rtl w:val="0"/>
        </w:rPr>
        <w:t xml:space="preserve">Zveřejnění výsledků: výsledky můžete buď zveřejnit sami nebo požádat PO. Zveřejňujeme na fóru přímo u inzerátu, pokud zveřejňujeme někde jinde, u výběrka na fóru alespoň odkazujeme. </w:t>
      </w:r>
    </w:p>
    <w:p w:rsidR="00000000" w:rsidDel="00000000" w:rsidP="00000000" w:rsidRDefault="00000000" w:rsidRPr="00000000" w14:paraId="00000082">
      <w:pPr>
        <w:rPr/>
      </w:pPr>
      <w:r w:rsidDel="00000000" w:rsidR="00000000" w:rsidRPr="00000000">
        <w:rPr>
          <w:rtl w:val="0"/>
        </w:rPr>
        <w:t xml:space="preserve">Výsledky zveřejňujeme v anonymizované podobě (často o to uchazeči žádají).</w:t>
      </w:r>
    </w:p>
    <w:p w:rsidR="00000000" w:rsidDel="00000000" w:rsidP="00000000" w:rsidRDefault="00000000" w:rsidRPr="00000000" w14:paraId="0000008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spacing w:line="276" w:lineRule="auto"/>
        <w:jc w:val="both"/>
        <w:rPr>
          <w:rFonts w:ascii="Roboto Condensed" w:cs="Roboto Condensed" w:eastAsia="Roboto Condensed" w:hAnsi="Roboto Condensed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spacing w:line="276" w:lineRule="auto"/>
        <w:jc w:val="both"/>
        <w:rPr>
          <w:rFonts w:ascii="Roboto Condensed" w:cs="Roboto Condensed" w:eastAsia="Roboto Condensed" w:hAnsi="Roboto Condensed"/>
          <w:sz w:val="24"/>
          <w:szCs w:val="24"/>
        </w:rPr>
      </w:pPr>
      <w:bookmarkStart w:colFirst="0" w:colLast="0" w:name="_q3hj2s7rhpsl" w:id="1"/>
      <w:bookmarkEnd w:id="1"/>
      <w:r w:rsidDel="00000000" w:rsidR="00000000" w:rsidRPr="00000000">
        <w:rPr>
          <w:rFonts w:ascii="Roboto Condensed" w:cs="Roboto Condensed" w:eastAsia="Roboto Condensed" w:hAnsi="Roboto Condensed"/>
          <w:sz w:val="24"/>
          <w:szCs w:val="24"/>
          <w:rtl w:val="0"/>
        </w:rPr>
        <w:t xml:space="preserve">Čestné prohlášení</w:t>
      </w:r>
    </w:p>
    <w:p w:rsidR="00000000" w:rsidDel="00000000" w:rsidP="00000000" w:rsidRDefault="00000000" w:rsidRPr="00000000" w14:paraId="0000008A">
      <w:pPr>
        <w:spacing w:line="276" w:lineRule="auto"/>
        <w:jc w:val="both"/>
        <w:rPr>
          <w:rFonts w:ascii="Roboto Condensed Light" w:cs="Roboto Condensed Light" w:eastAsia="Roboto Condensed Light" w:hAnsi="Roboto Condensed Light"/>
          <w:b w:val="1"/>
          <w:sz w:val="24"/>
          <w:szCs w:val="24"/>
        </w:rPr>
      </w:pPr>
      <w:r w:rsidDel="00000000" w:rsidR="00000000" w:rsidRPr="00000000">
        <w:rPr>
          <w:rFonts w:ascii="Roboto Condensed Light" w:cs="Roboto Condensed Light" w:eastAsia="Roboto Condensed Light" w:hAnsi="Roboto Condensed Light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8B">
      <w:pPr>
        <w:spacing w:line="276" w:lineRule="auto"/>
        <w:jc w:val="both"/>
        <w:rPr>
          <w:rFonts w:ascii="Roboto Condensed Light" w:cs="Roboto Condensed Light" w:eastAsia="Roboto Condensed Light" w:hAnsi="Roboto Condensed Light"/>
          <w:sz w:val="40"/>
          <w:szCs w:val="40"/>
          <w:vertAlign w:val="superscript"/>
        </w:rPr>
      </w:pPr>
      <w:r w:rsidDel="00000000" w:rsidR="00000000" w:rsidRPr="00000000">
        <w:rPr>
          <w:rFonts w:ascii="Roboto Condensed Light" w:cs="Roboto Condensed Light" w:eastAsia="Roboto Condensed Light" w:hAnsi="Roboto Condensed Light"/>
          <w:sz w:val="24"/>
          <w:szCs w:val="24"/>
          <w:rtl w:val="0"/>
        </w:rPr>
        <w:t xml:space="preserve">Prohlašuji, že v současné době nejsem členem žádné politické strany, politického hnutí, ani spolku s podporou žádné politické strany či hnutí. Zároveň beru na vědomí, že pozice, na kterou se hlásím, je neslučitelná se členstvím v jakékoliv politické straně, politickém hnutí, ani spolku na podporu politické strany či hnutí.</w:t>
      </w:r>
      <w:r w:rsidDel="00000000" w:rsidR="00000000" w:rsidRPr="00000000">
        <w:rPr>
          <w:rFonts w:ascii="Roboto Condensed Light" w:cs="Roboto Condensed Light" w:eastAsia="Roboto Condensed Light" w:hAnsi="Roboto Condensed Light"/>
          <w:sz w:val="24"/>
          <w:szCs w:val="24"/>
          <w:vertAlign w:val="superscript"/>
        </w:rPr>
        <w:footnoteReference w:customMarkFollows="0" w:id="0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spacing w:line="276" w:lineRule="auto"/>
        <w:jc w:val="both"/>
        <w:rPr>
          <w:rFonts w:ascii="Roboto Condensed Light" w:cs="Roboto Condensed Light" w:eastAsia="Roboto Condensed Light" w:hAnsi="Roboto Condensed Light"/>
          <w:sz w:val="24"/>
          <w:szCs w:val="24"/>
        </w:rPr>
      </w:pPr>
      <w:r w:rsidDel="00000000" w:rsidR="00000000" w:rsidRPr="00000000">
        <w:rPr>
          <w:rFonts w:ascii="Roboto Condensed Light" w:cs="Roboto Condensed Light" w:eastAsia="Roboto Condensed Light" w:hAnsi="Roboto Condensed Light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8D">
      <w:pPr>
        <w:spacing w:line="276" w:lineRule="auto"/>
        <w:jc w:val="both"/>
        <w:rPr>
          <w:rFonts w:ascii="Roboto Condensed Light" w:cs="Roboto Condensed Light" w:eastAsia="Roboto Condensed Light" w:hAnsi="Roboto Condensed Light"/>
          <w:sz w:val="24"/>
          <w:szCs w:val="24"/>
        </w:rPr>
      </w:pPr>
      <w:r w:rsidDel="00000000" w:rsidR="00000000" w:rsidRPr="00000000">
        <w:rPr>
          <w:rFonts w:ascii="Roboto Condensed Light" w:cs="Roboto Condensed Light" w:eastAsia="Roboto Condensed Light" w:hAnsi="Roboto Condensed Light"/>
          <w:sz w:val="24"/>
          <w:szCs w:val="24"/>
          <w:rtl w:val="0"/>
        </w:rPr>
        <w:t xml:space="preserve">Beru na vědomí, že průběh výběrového řízení včetně dokumentů obsažených v tomto výběrovém řízení je zakázáno jakýmkoliv způsobem publikovat, šířit, či prozrazovat jejich obsah.</w:t>
      </w:r>
    </w:p>
    <w:p w:rsidR="00000000" w:rsidDel="00000000" w:rsidP="00000000" w:rsidRDefault="00000000" w:rsidRPr="00000000" w14:paraId="0000008E">
      <w:pPr>
        <w:spacing w:line="276" w:lineRule="auto"/>
        <w:jc w:val="both"/>
        <w:rPr>
          <w:rFonts w:ascii="Roboto Condensed Light" w:cs="Roboto Condensed Light" w:eastAsia="Roboto Condensed Light" w:hAnsi="Roboto Condensed Light"/>
          <w:sz w:val="24"/>
          <w:szCs w:val="24"/>
        </w:rPr>
      </w:pPr>
      <w:r w:rsidDel="00000000" w:rsidR="00000000" w:rsidRPr="00000000">
        <w:rPr>
          <w:rFonts w:ascii="Roboto Condensed Light" w:cs="Roboto Condensed Light" w:eastAsia="Roboto Condensed Light" w:hAnsi="Roboto Condensed Light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8F">
      <w:pPr>
        <w:spacing w:line="276" w:lineRule="auto"/>
        <w:jc w:val="both"/>
        <w:rPr>
          <w:rFonts w:ascii="Roboto Condensed Light" w:cs="Roboto Condensed Light" w:eastAsia="Roboto Condensed Light" w:hAnsi="Roboto Condensed Light"/>
          <w:sz w:val="24"/>
          <w:szCs w:val="24"/>
        </w:rPr>
      </w:pPr>
      <w:r w:rsidDel="00000000" w:rsidR="00000000" w:rsidRPr="00000000">
        <w:rPr>
          <w:rFonts w:ascii="Roboto Condensed Light" w:cs="Roboto Condensed Light" w:eastAsia="Roboto Condensed Light" w:hAnsi="Roboto Condensed Light"/>
          <w:sz w:val="24"/>
          <w:szCs w:val="24"/>
          <w:rtl w:val="0"/>
        </w:rPr>
        <w:t xml:space="preserve">Porušením těchto zásad je uchazeč automaticky vyřazen z výběrového řízení a zavazuje se k případné náhradě škody vzniklé z porušení výše uvedeného.</w:t>
      </w:r>
    </w:p>
    <w:p w:rsidR="00000000" w:rsidDel="00000000" w:rsidP="00000000" w:rsidRDefault="00000000" w:rsidRPr="00000000" w14:paraId="00000090">
      <w:pPr>
        <w:spacing w:line="276" w:lineRule="auto"/>
        <w:jc w:val="both"/>
        <w:rPr>
          <w:rFonts w:ascii="Roboto Condensed Light" w:cs="Roboto Condensed Light" w:eastAsia="Roboto Condensed Light" w:hAnsi="Roboto Condensed Light"/>
          <w:sz w:val="24"/>
          <w:szCs w:val="24"/>
        </w:rPr>
      </w:pPr>
      <w:r w:rsidDel="00000000" w:rsidR="00000000" w:rsidRPr="00000000">
        <w:rPr>
          <w:rFonts w:ascii="Roboto Condensed Light" w:cs="Roboto Condensed Light" w:eastAsia="Roboto Condensed Light" w:hAnsi="Roboto Condensed Light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91">
      <w:pPr>
        <w:spacing w:line="276" w:lineRule="auto"/>
        <w:jc w:val="both"/>
        <w:rPr>
          <w:rFonts w:ascii="Roboto Condensed Light" w:cs="Roboto Condensed Light" w:eastAsia="Roboto Condensed Light" w:hAnsi="Roboto Condensed Light"/>
          <w:sz w:val="24"/>
          <w:szCs w:val="24"/>
        </w:rPr>
      </w:pPr>
      <w:r w:rsidDel="00000000" w:rsidR="00000000" w:rsidRPr="00000000">
        <w:rPr>
          <w:rFonts w:ascii="Roboto Condensed Light" w:cs="Roboto Condensed Light" w:eastAsia="Roboto Condensed Light" w:hAnsi="Roboto Condensed Light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92">
      <w:pPr>
        <w:spacing w:line="276" w:lineRule="auto"/>
        <w:jc w:val="both"/>
        <w:rPr>
          <w:rFonts w:ascii="Roboto Condensed Light" w:cs="Roboto Condensed Light" w:eastAsia="Roboto Condensed Light" w:hAnsi="Roboto Condensed Light"/>
          <w:sz w:val="24"/>
          <w:szCs w:val="24"/>
        </w:rPr>
      </w:pPr>
      <w:r w:rsidDel="00000000" w:rsidR="00000000" w:rsidRPr="00000000">
        <w:rPr>
          <w:rFonts w:ascii="Roboto Condensed Light" w:cs="Roboto Condensed Light" w:eastAsia="Roboto Condensed Light" w:hAnsi="Roboto Condensed Light"/>
          <w:sz w:val="24"/>
          <w:szCs w:val="24"/>
          <w:rtl w:val="0"/>
        </w:rPr>
        <w:t xml:space="preserve">Jméno a příjmení uchazeče:</w:t>
      </w:r>
    </w:p>
    <w:p w:rsidR="00000000" w:rsidDel="00000000" w:rsidP="00000000" w:rsidRDefault="00000000" w:rsidRPr="00000000" w14:paraId="00000093">
      <w:pPr>
        <w:spacing w:line="276" w:lineRule="auto"/>
        <w:jc w:val="both"/>
        <w:rPr>
          <w:rFonts w:ascii="Roboto Condensed Light" w:cs="Roboto Condensed Light" w:eastAsia="Roboto Condensed Light" w:hAnsi="Roboto Condensed Light"/>
          <w:sz w:val="24"/>
          <w:szCs w:val="24"/>
        </w:rPr>
      </w:pPr>
      <w:r w:rsidDel="00000000" w:rsidR="00000000" w:rsidRPr="00000000">
        <w:rPr>
          <w:rFonts w:ascii="Roboto Condensed Light" w:cs="Roboto Condensed Light" w:eastAsia="Roboto Condensed Light" w:hAnsi="Roboto Condensed Light"/>
          <w:sz w:val="24"/>
          <w:szCs w:val="24"/>
          <w:rtl w:val="0"/>
        </w:rPr>
        <w:t xml:space="preserve">Datum narození:</w:t>
      </w:r>
    </w:p>
    <w:p w:rsidR="00000000" w:rsidDel="00000000" w:rsidP="00000000" w:rsidRDefault="00000000" w:rsidRPr="00000000" w14:paraId="00000094">
      <w:pPr>
        <w:spacing w:line="276" w:lineRule="auto"/>
        <w:jc w:val="both"/>
        <w:rPr>
          <w:rFonts w:ascii="Roboto Condensed Light" w:cs="Roboto Condensed Light" w:eastAsia="Roboto Condensed Light" w:hAnsi="Roboto Condensed Light"/>
          <w:sz w:val="24"/>
          <w:szCs w:val="24"/>
        </w:rPr>
      </w:pPr>
      <w:r w:rsidDel="00000000" w:rsidR="00000000" w:rsidRPr="00000000">
        <w:rPr>
          <w:rFonts w:ascii="Roboto Condensed Light" w:cs="Roboto Condensed Light" w:eastAsia="Roboto Condensed Light" w:hAnsi="Roboto Condensed Light"/>
          <w:sz w:val="24"/>
          <w:szCs w:val="24"/>
          <w:rtl w:val="0"/>
        </w:rPr>
        <w:t xml:space="preserve">Rodné číslo:</w:t>
      </w:r>
    </w:p>
    <w:p w:rsidR="00000000" w:rsidDel="00000000" w:rsidP="00000000" w:rsidRDefault="00000000" w:rsidRPr="00000000" w14:paraId="00000095">
      <w:pPr>
        <w:spacing w:line="276" w:lineRule="auto"/>
        <w:jc w:val="both"/>
        <w:rPr>
          <w:rFonts w:ascii="Roboto Condensed Light" w:cs="Roboto Condensed Light" w:eastAsia="Roboto Condensed Light" w:hAnsi="Roboto Condensed Light"/>
          <w:sz w:val="24"/>
          <w:szCs w:val="24"/>
        </w:rPr>
      </w:pPr>
      <w:r w:rsidDel="00000000" w:rsidR="00000000" w:rsidRPr="00000000">
        <w:rPr>
          <w:rFonts w:ascii="Roboto Condensed Light" w:cs="Roboto Condensed Light" w:eastAsia="Roboto Condensed Light" w:hAnsi="Roboto Condensed Light"/>
          <w:sz w:val="24"/>
          <w:szCs w:val="24"/>
          <w:rtl w:val="0"/>
        </w:rPr>
        <w:t xml:space="preserve">Adresa trvalého bydliště:</w:t>
      </w:r>
    </w:p>
    <w:p w:rsidR="00000000" w:rsidDel="00000000" w:rsidP="00000000" w:rsidRDefault="00000000" w:rsidRPr="00000000" w14:paraId="00000096">
      <w:pPr>
        <w:spacing w:line="276" w:lineRule="auto"/>
        <w:jc w:val="both"/>
        <w:rPr>
          <w:rFonts w:ascii="Roboto Condensed Light" w:cs="Roboto Condensed Light" w:eastAsia="Roboto Condensed Light" w:hAnsi="Roboto Condensed Light"/>
          <w:sz w:val="24"/>
          <w:szCs w:val="24"/>
        </w:rPr>
      </w:pPr>
      <w:r w:rsidDel="00000000" w:rsidR="00000000" w:rsidRPr="00000000">
        <w:rPr>
          <w:rFonts w:ascii="Roboto Condensed Light" w:cs="Roboto Condensed Light" w:eastAsia="Roboto Condensed Light" w:hAnsi="Roboto Condensed Light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97">
      <w:pPr>
        <w:spacing w:line="276" w:lineRule="auto"/>
        <w:jc w:val="both"/>
        <w:rPr>
          <w:rFonts w:ascii="Roboto Condensed Light" w:cs="Roboto Condensed Light" w:eastAsia="Roboto Condensed Light" w:hAnsi="Roboto Condensed Light"/>
          <w:sz w:val="24"/>
          <w:szCs w:val="24"/>
        </w:rPr>
      </w:pPr>
      <w:r w:rsidDel="00000000" w:rsidR="00000000" w:rsidRPr="00000000">
        <w:rPr>
          <w:rFonts w:ascii="Roboto Condensed Light" w:cs="Roboto Condensed Light" w:eastAsia="Roboto Condensed Light" w:hAnsi="Roboto Condensed Light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98">
      <w:pPr>
        <w:spacing w:line="276" w:lineRule="auto"/>
        <w:jc w:val="both"/>
        <w:rPr>
          <w:rFonts w:ascii="Roboto Condensed Light" w:cs="Roboto Condensed Light" w:eastAsia="Roboto Condensed Light" w:hAnsi="Roboto Condensed Light"/>
          <w:sz w:val="24"/>
          <w:szCs w:val="24"/>
        </w:rPr>
      </w:pPr>
      <w:r w:rsidDel="00000000" w:rsidR="00000000" w:rsidRPr="00000000">
        <w:rPr>
          <w:rFonts w:ascii="Roboto Condensed Light" w:cs="Roboto Condensed Light" w:eastAsia="Roboto Condensed Light" w:hAnsi="Roboto Condensed Light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99">
      <w:pPr>
        <w:spacing w:line="276" w:lineRule="auto"/>
        <w:jc w:val="both"/>
        <w:rPr>
          <w:rFonts w:ascii="Roboto Condensed Light" w:cs="Roboto Condensed Light" w:eastAsia="Roboto Condensed Light" w:hAnsi="Roboto Condensed Light"/>
          <w:sz w:val="24"/>
          <w:szCs w:val="24"/>
        </w:rPr>
      </w:pPr>
      <w:r w:rsidDel="00000000" w:rsidR="00000000" w:rsidRPr="00000000">
        <w:rPr>
          <w:rFonts w:ascii="Roboto Condensed Light" w:cs="Roboto Condensed Light" w:eastAsia="Roboto Condensed Light" w:hAnsi="Roboto Condensed Light"/>
          <w:sz w:val="24"/>
          <w:szCs w:val="24"/>
          <w:rtl w:val="0"/>
        </w:rPr>
        <w:t xml:space="preserve">Podpis vlastní rukou:</w:t>
      </w:r>
      <w:r w:rsidDel="00000000" w:rsidR="00000000" w:rsidRPr="00000000">
        <w:rPr>
          <w:rFonts w:ascii="Roboto Condensed Light" w:cs="Roboto Condensed Light" w:eastAsia="Roboto Condensed Light" w:hAnsi="Roboto Condensed Light"/>
          <w:sz w:val="24"/>
          <w:szCs w:val="24"/>
          <w:vertAlign w:val="superscript"/>
        </w:rPr>
        <w:footnoteReference w:customMarkFollows="0" w:id="1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spacing w:line="276" w:lineRule="auto"/>
        <w:jc w:val="both"/>
        <w:rPr>
          <w:rFonts w:ascii="Roboto Condensed Light" w:cs="Roboto Condensed Light" w:eastAsia="Roboto Condensed Light" w:hAnsi="Roboto Condensed Light"/>
          <w:sz w:val="24"/>
          <w:szCs w:val="24"/>
        </w:rPr>
      </w:pPr>
      <w:r w:rsidDel="00000000" w:rsidR="00000000" w:rsidRPr="00000000">
        <w:rPr>
          <w:rFonts w:ascii="Roboto Condensed Light" w:cs="Roboto Condensed Light" w:eastAsia="Roboto Condensed Light" w:hAnsi="Roboto Condensed Light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9B">
      <w:pPr>
        <w:spacing w:line="276" w:lineRule="auto"/>
        <w:jc w:val="both"/>
        <w:rPr>
          <w:rFonts w:ascii="Roboto Condensed Light" w:cs="Roboto Condensed Light" w:eastAsia="Roboto Condensed Light" w:hAnsi="Roboto Condensed Light"/>
          <w:sz w:val="24"/>
          <w:szCs w:val="24"/>
        </w:rPr>
      </w:pPr>
      <w:r w:rsidDel="00000000" w:rsidR="00000000" w:rsidRPr="00000000">
        <w:rPr>
          <w:rFonts w:ascii="Roboto Condensed Light" w:cs="Roboto Condensed Light" w:eastAsia="Roboto Condensed Light" w:hAnsi="Roboto Condensed Light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9C">
      <w:pPr>
        <w:spacing w:line="276" w:lineRule="auto"/>
        <w:jc w:val="both"/>
        <w:rPr>
          <w:rFonts w:ascii="Roboto Condensed Light" w:cs="Roboto Condensed Light" w:eastAsia="Roboto Condensed Light" w:hAnsi="Roboto Condensed Light"/>
          <w:sz w:val="24"/>
          <w:szCs w:val="24"/>
        </w:rPr>
      </w:pPr>
      <w:r w:rsidDel="00000000" w:rsidR="00000000" w:rsidRPr="00000000">
        <w:rPr>
          <w:rFonts w:ascii="Roboto Condensed Light" w:cs="Roboto Condensed Light" w:eastAsia="Roboto Condensed Light" w:hAnsi="Roboto Condensed Light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9D">
      <w:pPr>
        <w:spacing w:line="276" w:lineRule="auto"/>
        <w:jc w:val="both"/>
        <w:rPr>
          <w:rFonts w:ascii="Roboto Condensed Light" w:cs="Roboto Condensed Light" w:eastAsia="Roboto Condensed Light" w:hAnsi="Roboto Condensed Light"/>
          <w:sz w:val="24"/>
          <w:szCs w:val="24"/>
        </w:rPr>
      </w:pPr>
      <w:r w:rsidDel="00000000" w:rsidR="00000000" w:rsidRPr="00000000">
        <w:rPr>
          <w:rFonts w:ascii="Roboto Condensed Light" w:cs="Roboto Condensed Light" w:eastAsia="Roboto Condensed Light" w:hAnsi="Roboto Condensed Light"/>
          <w:sz w:val="24"/>
          <w:szCs w:val="24"/>
          <w:rtl w:val="0"/>
        </w:rPr>
        <w:t xml:space="preserve">V Praze dne:</w:t>
      </w:r>
    </w:p>
    <w:p w:rsidR="00000000" w:rsidDel="00000000" w:rsidP="00000000" w:rsidRDefault="00000000" w:rsidRPr="00000000" w14:paraId="0000009E">
      <w:pPr>
        <w:spacing w:line="276" w:lineRule="auto"/>
        <w:jc w:val="both"/>
        <w:rPr>
          <w:rFonts w:ascii="Roboto Condensed Light" w:cs="Roboto Condensed Light" w:eastAsia="Roboto Condensed Light" w:hAnsi="Roboto Condensed Ligh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 Condense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Roboto Condensed Light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A0">
      <w:pPr>
        <w:spacing w:line="240" w:lineRule="auto"/>
        <w:rPr>
          <w:rFonts w:ascii="Roboto Condensed" w:cs="Roboto Condensed" w:eastAsia="Roboto Condensed" w:hAnsi="Roboto Condensed"/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Roboto Condensed" w:cs="Roboto Condensed" w:eastAsia="Roboto Condensed" w:hAnsi="Roboto Condensed"/>
          <w:sz w:val="20"/>
          <w:szCs w:val="20"/>
          <w:rtl w:val="0"/>
        </w:rPr>
        <w:t xml:space="preserve">Nevztahuje se na členství v České pirátské straně.</w:t>
      </w:r>
    </w:p>
  </w:footnote>
  <w:footnote w:id="1">
    <w:p w:rsidR="00000000" w:rsidDel="00000000" w:rsidP="00000000" w:rsidRDefault="00000000" w:rsidRPr="00000000" w14:paraId="000000A1">
      <w:pPr>
        <w:spacing w:line="240" w:lineRule="auto"/>
        <w:rPr>
          <w:rFonts w:ascii="Roboto Condensed" w:cs="Roboto Condensed" w:eastAsia="Roboto Condensed" w:hAnsi="Roboto Condensed"/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Roboto Condensed" w:cs="Roboto Condensed" w:eastAsia="Roboto Condensed" w:hAnsi="Roboto Condensed"/>
          <w:sz w:val="20"/>
          <w:szCs w:val="20"/>
          <w:rtl w:val="0"/>
        </w:rPr>
        <w:t xml:space="preserve"> Podpisem souhlasím se zpracováním osobních údajů podle zákona č. 101/2000 Sb., zákon o ochraně osobních údajů a o změně některých zákonů, v platném znění pro účely personálního výběrového řízení</w:t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11" Type="http://schemas.openxmlformats.org/officeDocument/2006/relationships/hyperlink" Target="https://forum.pirati.cz/viewforum.php?f=572" TargetMode="External"/><Relationship Id="rId10" Type="http://schemas.openxmlformats.org/officeDocument/2006/relationships/hyperlink" Target="https://wiki.pirati.cz/po/start" TargetMode="External"/><Relationship Id="rId12" Type="http://schemas.openxmlformats.org/officeDocument/2006/relationships/hyperlink" Target="https://forum.pirati.cz/viewforum.php?f=572" TargetMode="External"/><Relationship Id="rId9" Type="http://schemas.openxmlformats.org/officeDocument/2006/relationships/hyperlink" Target="https://wiki.pirati.cz/po/start" TargetMode="Externa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hyperlink" Target="https://forum.pirati.cz/viewtopic.php?f=572&amp;t=44545" TargetMode="External"/><Relationship Id="rId8" Type="http://schemas.openxmlformats.org/officeDocument/2006/relationships/hyperlink" Target="https://forum.pirati.cz/viewforum.php?f=572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Condensed-regular.ttf"/><Relationship Id="rId2" Type="http://schemas.openxmlformats.org/officeDocument/2006/relationships/font" Target="fonts/RobotoCondensed-bold.ttf"/><Relationship Id="rId3" Type="http://schemas.openxmlformats.org/officeDocument/2006/relationships/font" Target="fonts/RobotoCondensed-italic.ttf"/><Relationship Id="rId4" Type="http://schemas.openxmlformats.org/officeDocument/2006/relationships/font" Target="fonts/RobotoCondensed-boldItalic.ttf"/><Relationship Id="rId5" Type="http://schemas.openxmlformats.org/officeDocument/2006/relationships/font" Target="fonts/RobotoCondensedLight-regular.ttf"/><Relationship Id="rId6" Type="http://schemas.openxmlformats.org/officeDocument/2006/relationships/font" Target="fonts/RobotoCondensedLight-bold.ttf"/><Relationship Id="rId7" Type="http://schemas.openxmlformats.org/officeDocument/2006/relationships/font" Target="fonts/RobotoCondensedLight-italic.ttf"/><Relationship Id="rId8" Type="http://schemas.openxmlformats.org/officeDocument/2006/relationships/font" Target="fonts/RobotoCondensedLight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